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1682" w14:textId="77777777" w:rsidR="008F2E80" w:rsidRDefault="009E32DB" w:rsidP="008F2E80">
      <w:pPr>
        <w:ind w:left="708" w:firstLine="708"/>
      </w:pPr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3B9DB25F" wp14:editId="2BD0B26A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14:paraId="0C5C5B63" w14:textId="77777777" w:rsidR="00DC334B" w:rsidRPr="00503805" w:rsidRDefault="00DC334B" w:rsidP="008F2E80">
      <w:pPr>
        <w:ind w:left="708" w:firstLine="708"/>
      </w:pPr>
    </w:p>
    <w:p w14:paraId="4E2A967E" w14:textId="77777777"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14:paraId="52DC3C16" w14:textId="77777777"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14:paraId="65F9E970" w14:textId="77777777"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14:paraId="3F7D5889" w14:textId="77777777" w:rsidR="008F2E80" w:rsidRPr="00503805" w:rsidRDefault="008F2E80" w:rsidP="008F2E80">
      <w:r w:rsidRPr="00503805">
        <w:t xml:space="preserve">                        I PROBACIJU </w:t>
      </w:r>
    </w:p>
    <w:p w14:paraId="46BA5A5C" w14:textId="77777777"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14:paraId="7629460C" w14:textId="77777777" w:rsidR="008F2E80" w:rsidRPr="00503805" w:rsidRDefault="008F2E80" w:rsidP="008F2E80">
      <w:pPr>
        <w:keepNext/>
        <w:jc w:val="center"/>
        <w:outlineLvl w:val="1"/>
        <w:rPr>
          <w:bCs/>
        </w:rPr>
      </w:pPr>
    </w:p>
    <w:p w14:paraId="28713744" w14:textId="77777777" w:rsidR="0089793F" w:rsidRPr="005824CF" w:rsidRDefault="00864353" w:rsidP="0089793F">
      <w:pPr>
        <w:jc w:val="both"/>
        <w:rPr>
          <w:lang w:eastAsia="hr-HR"/>
        </w:rPr>
      </w:pPr>
      <w:r>
        <w:rPr>
          <w:lang w:eastAsia="hr-HR"/>
        </w:rPr>
        <w:t xml:space="preserve">KLASA:  </w:t>
      </w:r>
      <w:r>
        <w:rPr>
          <w:lang w:eastAsia="hr-HR"/>
        </w:rPr>
        <w:tab/>
        <w:t>112-01/23-01/</w:t>
      </w:r>
      <w:r w:rsidR="00052266">
        <w:rPr>
          <w:lang w:eastAsia="hr-HR"/>
        </w:rPr>
        <w:t>1171</w:t>
      </w:r>
    </w:p>
    <w:p w14:paraId="1A61FDC1" w14:textId="77777777" w:rsidR="0089793F" w:rsidRPr="005824CF" w:rsidRDefault="0089793F" w:rsidP="0089793F">
      <w:pPr>
        <w:jc w:val="both"/>
        <w:rPr>
          <w:lang w:eastAsia="hr-HR"/>
        </w:rPr>
      </w:pPr>
      <w:r w:rsidRPr="005824CF">
        <w:rPr>
          <w:lang w:eastAsia="hr-HR"/>
        </w:rPr>
        <w:t xml:space="preserve">URBROJ: </w:t>
      </w:r>
      <w:r w:rsidRPr="005824CF">
        <w:rPr>
          <w:lang w:eastAsia="hr-HR"/>
        </w:rPr>
        <w:tab/>
      </w:r>
      <w:r w:rsidR="008C7316">
        <w:rPr>
          <w:lang w:eastAsia="hr-HR"/>
        </w:rPr>
        <w:t>514-10-05-02-01-23-4</w:t>
      </w:r>
    </w:p>
    <w:p w14:paraId="3C50849E" w14:textId="77777777" w:rsidR="0089793F" w:rsidRPr="003A4525" w:rsidRDefault="0089793F" w:rsidP="0089793F">
      <w:pPr>
        <w:jc w:val="both"/>
        <w:rPr>
          <w:lang w:eastAsia="hr-HR"/>
        </w:rPr>
      </w:pPr>
      <w:r w:rsidRPr="003A4525">
        <w:rPr>
          <w:lang w:eastAsia="hr-HR"/>
        </w:rPr>
        <w:t xml:space="preserve">Lepoglava, </w:t>
      </w:r>
      <w:r w:rsidRPr="003A4525">
        <w:rPr>
          <w:lang w:eastAsia="hr-HR"/>
        </w:rPr>
        <w:tab/>
      </w:r>
      <w:r w:rsidR="008C7316">
        <w:rPr>
          <w:lang w:eastAsia="hr-HR"/>
        </w:rPr>
        <w:t>05.12.</w:t>
      </w:r>
      <w:r w:rsidRPr="003A4525">
        <w:rPr>
          <w:lang w:eastAsia="hr-HR"/>
        </w:rPr>
        <w:t xml:space="preserve">2023.   </w:t>
      </w:r>
    </w:p>
    <w:p w14:paraId="77FC8161" w14:textId="77777777" w:rsidR="0089793F" w:rsidRPr="005824CF" w:rsidRDefault="0089793F" w:rsidP="0089793F">
      <w:pPr>
        <w:jc w:val="both"/>
        <w:rPr>
          <w:lang w:eastAsia="hr-HR"/>
        </w:rPr>
      </w:pPr>
    </w:p>
    <w:p w14:paraId="2CFC5A3B" w14:textId="77777777" w:rsidR="008F2E80" w:rsidRPr="005824CF" w:rsidRDefault="008F2E80" w:rsidP="008F2E80">
      <w:pPr>
        <w:jc w:val="both"/>
      </w:pPr>
      <w:r w:rsidRPr="005824CF">
        <w:tab/>
        <w:t>Na temelju članka 51. stavka 2. Zakona o državnim službenicima</w:t>
      </w:r>
      <w:r w:rsidR="00E44F93" w:rsidRPr="005824CF">
        <w:t xml:space="preserve">  </w:t>
      </w:r>
      <w:r w:rsidRPr="005824CF">
        <w:t>(„Narodne novine“, broj 49/12 – pročišćeni tekst, 37/13, 38/13, 1/15, 138/15 – Odluka USRH, 61/17, 70/19</w:t>
      </w:r>
      <w:r w:rsidR="00080859" w:rsidRPr="005824CF">
        <w:t xml:space="preserve">,  98/19 i 141/22) </w:t>
      </w:r>
      <w:r w:rsidRPr="005824CF">
        <w:t xml:space="preserve"> i članka </w:t>
      </w:r>
      <w:r w:rsidR="00320E77" w:rsidRPr="005824CF">
        <w:t>4. i 8</w:t>
      </w:r>
      <w:r w:rsidRPr="005824CF">
        <w:t xml:space="preserve">. Uredbe o raspisivanju i provedbi javnog natječaja i internog oglasa u državnoj službi („Narodne novine“ broj 78/17 i 89/19) </w:t>
      </w:r>
      <w:r w:rsidR="00320E77" w:rsidRPr="005824CF">
        <w:t xml:space="preserve"> </w:t>
      </w:r>
      <w:r w:rsidRPr="005824CF">
        <w:t>(u daljnjem tekstu: Uredba)</w:t>
      </w:r>
      <w:r w:rsidR="00320E77" w:rsidRPr="005824CF">
        <w:t xml:space="preserve"> </w:t>
      </w:r>
      <w:r w:rsidRPr="005824CF">
        <w:t xml:space="preserve"> Komisija za provedbu javnog natječaja upućuje kandidate na testiranje i daje sljedeću obavijest:   </w:t>
      </w:r>
    </w:p>
    <w:p w14:paraId="681E43CD" w14:textId="77777777" w:rsidR="008F2E80" w:rsidRPr="005824CF" w:rsidRDefault="008F2E80" w:rsidP="008F2E80">
      <w:pPr>
        <w:jc w:val="both"/>
      </w:pPr>
      <w:r w:rsidRPr="005824CF">
        <w:t xml:space="preserve"> </w:t>
      </w:r>
    </w:p>
    <w:p w14:paraId="6C1BFC6B" w14:textId="77777777" w:rsidR="00320E77" w:rsidRPr="005824CF" w:rsidRDefault="00320E77" w:rsidP="008F2E80">
      <w:pPr>
        <w:jc w:val="center"/>
        <w:rPr>
          <w:b/>
        </w:rPr>
      </w:pPr>
      <w:r w:rsidRPr="005824CF">
        <w:rPr>
          <w:b/>
        </w:rPr>
        <w:t xml:space="preserve">OBAVIJEST I UPUTA KANDIDATIMA O PROVEDBI POSTUPKA TESTIRANJA, </w:t>
      </w:r>
    </w:p>
    <w:p w14:paraId="08AF72C3" w14:textId="77777777" w:rsidR="00320E77" w:rsidRPr="005824CF" w:rsidRDefault="00320E77" w:rsidP="00320E77">
      <w:pPr>
        <w:jc w:val="center"/>
        <w:rPr>
          <w:b/>
        </w:rPr>
      </w:pPr>
      <w:r w:rsidRPr="005824CF">
        <w:rPr>
          <w:b/>
        </w:rPr>
        <w:t xml:space="preserve">TE VREMENU I MJESTU ODRŽAVANJA TESTIRANJA KANDIDATA </w:t>
      </w:r>
    </w:p>
    <w:p w14:paraId="4DD246E1" w14:textId="77777777" w:rsidR="00DC334B" w:rsidRPr="005824CF" w:rsidRDefault="00DC334B" w:rsidP="00320E77">
      <w:pPr>
        <w:jc w:val="center"/>
        <w:rPr>
          <w:b/>
        </w:rPr>
      </w:pPr>
    </w:p>
    <w:p w14:paraId="16F60DBE" w14:textId="77777777" w:rsidR="008F2E80" w:rsidRPr="005824CF" w:rsidRDefault="008F2E80" w:rsidP="008F2E80">
      <w:pPr>
        <w:jc w:val="both"/>
      </w:pPr>
      <w:r w:rsidRPr="003A4525">
        <w:tab/>
        <w:t>Testiranje kandidata u postupku javnog natječaja KLASA: 112-0</w:t>
      </w:r>
      <w:r w:rsidR="007A2957" w:rsidRPr="003A4525">
        <w:t>1</w:t>
      </w:r>
      <w:r w:rsidRPr="003A4525">
        <w:t>/2</w:t>
      </w:r>
      <w:r w:rsidR="00DE0FA9" w:rsidRPr="003A4525">
        <w:t>3</w:t>
      </w:r>
      <w:r w:rsidRPr="003A4525">
        <w:t>-01/</w:t>
      </w:r>
      <w:r w:rsidR="008C7316">
        <w:t>1171</w:t>
      </w:r>
      <w:r w:rsidR="005824CF" w:rsidRPr="003A4525">
        <w:t xml:space="preserve">  </w:t>
      </w:r>
      <w:r w:rsidRPr="003A4525">
        <w:t>objavlje</w:t>
      </w:r>
      <w:r w:rsidR="00320E77" w:rsidRPr="003A4525">
        <w:t>n</w:t>
      </w:r>
      <w:r w:rsidR="003A4525" w:rsidRPr="003A4525">
        <w:t>og</w:t>
      </w:r>
      <w:r w:rsidR="00320E77" w:rsidRPr="003A4525">
        <w:t xml:space="preserve"> u „Narodnim novinama“ broj</w:t>
      </w:r>
      <w:r w:rsidR="00E44F93" w:rsidRPr="003A4525">
        <w:t xml:space="preserve"> </w:t>
      </w:r>
      <w:r w:rsidR="008C7316">
        <w:t>140</w:t>
      </w:r>
      <w:r w:rsidR="00DE0FA9" w:rsidRPr="003A4525">
        <w:t>/2023</w:t>
      </w:r>
      <w:r w:rsidRPr="003A4525">
        <w:t xml:space="preserve"> za prijam u državnu službu na </w:t>
      </w:r>
      <w:r w:rsidRPr="005824CF">
        <w:t xml:space="preserve">neodređeno vrijeme službenika u Ministarstvo pravosuđa i uprave, Upravu za zatvorski sustav i </w:t>
      </w:r>
      <w:proofErr w:type="spellStart"/>
      <w:r w:rsidRPr="005824CF">
        <w:t>probaciju</w:t>
      </w:r>
      <w:proofErr w:type="spellEnd"/>
      <w:r w:rsidRPr="005824CF">
        <w:t>, Kaznionicu u Lepoglavi za radn</w:t>
      </w:r>
      <w:r w:rsidR="005824CF">
        <w:t>a</w:t>
      </w:r>
      <w:r w:rsidRPr="005824CF">
        <w:t xml:space="preserve"> mjest</w:t>
      </w:r>
      <w:r w:rsidR="005824CF">
        <w:t>a</w:t>
      </w:r>
      <w:r w:rsidRPr="005824CF">
        <w:t xml:space="preserve">: </w:t>
      </w:r>
    </w:p>
    <w:p w14:paraId="7879E9FE" w14:textId="77777777" w:rsidR="00DC334B" w:rsidRPr="006877CD" w:rsidRDefault="00DC334B" w:rsidP="008F2E80">
      <w:pPr>
        <w:jc w:val="both"/>
      </w:pPr>
    </w:p>
    <w:p w14:paraId="7812A969" w14:textId="77777777" w:rsidR="005824CF" w:rsidRPr="006877CD" w:rsidRDefault="005824CF" w:rsidP="006877CD">
      <w:pPr>
        <w:jc w:val="both"/>
        <w:rPr>
          <w:u w:val="single"/>
        </w:rPr>
      </w:pPr>
      <w:r w:rsidRPr="006877CD">
        <w:rPr>
          <w:u w:val="single"/>
        </w:rPr>
        <w:t xml:space="preserve">ODJEL ZA RAD I STRUKOVNU IZOBRAZBU ZATVORENIKA   </w:t>
      </w:r>
    </w:p>
    <w:p w14:paraId="7EFA0FF6" w14:textId="77777777" w:rsidR="005824CF" w:rsidRPr="006877CD" w:rsidRDefault="005824CF" w:rsidP="006877CD">
      <w:pPr>
        <w:jc w:val="both"/>
        <w:rPr>
          <w:u w:val="single"/>
        </w:rPr>
      </w:pPr>
      <w:r w:rsidRPr="006877CD">
        <w:rPr>
          <w:u w:val="single"/>
        </w:rPr>
        <w:t xml:space="preserve">Odsjek radionice ugostiteljstva </w:t>
      </w:r>
    </w:p>
    <w:p w14:paraId="5A434315" w14:textId="77777777" w:rsidR="005824CF" w:rsidRDefault="008C7316" w:rsidP="006877CD">
      <w:pPr>
        <w:jc w:val="both"/>
      </w:pPr>
      <w:r>
        <w:t>1</w:t>
      </w:r>
      <w:r w:rsidR="005824CF" w:rsidRPr="006877CD">
        <w:t>.</w:t>
      </w:r>
      <w:r w:rsidR="006877CD" w:rsidRPr="006877CD">
        <w:t xml:space="preserve"> </w:t>
      </w:r>
      <w:r w:rsidR="006877CD" w:rsidRPr="003A4525">
        <w:rPr>
          <w:b/>
        </w:rPr>
        <w:t>strukovni učitelj – kuhar</w:t>
      </w:r>
      <w:r>
        <w:t xml:space="preserve">   - 1 </w:t>
      </w:r>
      <w:r w:rsidR="005824CF" w:rsidRPr="006877CD">
        <w:t>izvršitelj</w:t>
      </w:r>
      <w:r>
        <w:t>/</w:t>
      </w:r>
      <w:proofErr w:type="spellStart"/>
      <w:r>
        <w:t>ica</w:t>
      </w:r>
      <w:proofErr w:type="spellEnd"/>
    </w:p>
    <w:p w14:paraId="61715A10" w14:textId="77777777" w:rsidR="008C7316" w:rsidRDefault="008C7316" w:rsidP="008C7316">
      <w:pPr>
        <w:jc w:val="both"/>
      </w:pPr>
      <w:r>
        <w:t>2</w:t>
      </w:r>
      <w:r w:rsidRPr="006877CD">
        <w:t xml:space="preserve">. </w:t>
      </w:r>
      <w:r w:rsidRPr="003A4525">
        <w:rPr>
          <w:b/>
        </w:rPr>
        <w:t xml:space="preserve">strukovni učitelj – </w:t>
      </w:r>
      <w:r>
        <w:rPr>
          <w:b/>
        </w:rPr>
        <w:t>konobar</w:t>
      </w:r>
      <w:r>
        <w:t xml:space="preserve">   - 1 </w:t>
      </w:r>
      <w:r w:rsidRPr="006877CD">
        <w:t>izvršitelj</w:t>
      </w:r>
      <w:r>
        <w:t>/</w:t>
      </w:r>
      <w:proofErr w:type="spellStart"/>
      <w:r>
        <w:t>ica</w:t>
      </w:r>
      <w:proofErr w:type="spellEnd"/>
    </w:p>
    <w:p w14:paraId="5499050F" w14:textId="77777777" w:rsidR="006877CD" w:rsidRDefault="006877CD" w:rsidP="006877CD">
      <w:pPr>
        <w:jc w:val="both"/>
      </w:pPr>
    </w:p>
    <w:p w14:paraId="0D63E3D9" w14:textId="77777777" w:rsidR="00080859" w:rsidRPr="006877CD" w:rsidRDefault="00080859" w:rsidP="008F2E80">
      <w:pPr>
        <w:jc w:val="both"/>
      </w:pPr>
    </w:p>
    <w:p w14:paraId="4C28B5AD" w14:textId="77777777" w:rsidR="00F7546B" w:rsidRPr="00227DB2" w:rsidRDefault="00F7546B" w:rsidP="006877CD">
      <w:pPr>
        <w:jc w:val="center"/>
      </w:pPr>
      <w:r w:rsidRPr="00227DB2">
        <w:t>održat će se dana</w:t>
      </w:r>
      <w:r w:rsidRPr="006877CD">
        <w:rPr>
          <w:sz w:val="32"/>
          <w:szCs w:val="32"/>
        </w:rPr>
        <w:t xml:space="preserve"> </w:t>
      </w:r>
      <w:r w:rsidR="006877CD" w:rsidRPr="006877CD">
        <w:rPr>
          <w:sz w:val="32"/>
          <w:szCs w:val="32"/>
        </w:rPr>
        <w:t xml:space="preserve"> </w:t>
      </w:r>
      <w:r w:rsidR="008C7316">
        <w:rPr>
          <w:b/>
          <w:sz w:val="28"/>
          <w:szCs w:val="28"/>
          <w:u w:val="single"/>
        </w:rPr>
        <w:t>12. prosinca</w:t>
      </w:r>
      <w:r w:rsidR="0007011C" w:rsidRPr="00227DB2">
        <w:rPr>
          <w:b/>
          <w:sz w:val="28"/>
          <w:szCs w:val="28"/>
          <w:u w:val="single"/>
        </w:rPr>
        <w:t xml:space="preserve"> 20</w:t>
      </w:r>
      <w:r w:rsidRPr="00227DB2">
        <w:rPr>
          <w:b/>
          <w:sz w:val="28"/>
          <w:szCs w:val="28"/>
          <w:u w:val="single"/>
        </w:rPr>
        <w:t>2</w:t>
      </w:r>
      <w:r w:rsidR="00FD1D76" w:rsidRPr="00227DB2">
        <w:rPr>
          <w:b/>
          <w:sz w:val="28"/>
          <w:szCs w:val="28"/>
          <w:u w:val="single"/>
        </w:rPr>
        <w:t>3</w:t>
      </w:r>
      <w:r w:rsidRPr="00227DB2">
        <w:rPr>
          <w:b/>
          <w:sz w:val="28"/>
          <w:szCs w:val="28"/>
          <w:u w:val="single"/>
        </w:rPr>
        <w:t xml:space="preserve">. godine </w:t>
      </w:r>
      <w:r w:rsidR="00320E77" w:rsidRPr="00227DB2">
        <w:rPr>
          <w:b/>
          <w:sz w:val="28"/>
          <w:szCs w:val="28"/>
          <w:u w:val="single"/>
        </w:rPr>
        <w:t xml:space="preserve"> (</w:t>
      </w:r>
      <w:r w:rsidR="008C7316">
        <w:rPr>
          <w:b/>
          <w:sz w:val="28"/>
          <w:szCs w:val="28"/>
          <w:u w:val="single"/>
        </w:rPr>
        <w:t>utorak</w:t>
      </w:r>
      <w:r w:rsidRPr="00227DB2">
        <w:rPr>
          <w:b/>
          <w:sz w:val="28"/>
          <w:szCs w:val="28"/>
          <w:u w:val="single"/>
        </w:rPr>
        <w:t>)</w:t>
      </w:r>
      <w:r w:rsidRPr="00227DB2">
        <w:rPr>
          <w:sz w:val="32"/>
          <w:szCs w:val="32"/>
        </w:rPr>
        <w:t xml:space="preserve"> </w:t>
      </w:r>
      <w:r w:rsidR="00320E77" w:rsidRPr="00227DB2">
        <w:rPr>
          <w:sz w:val="32"/>
          <w:szCs w:val="32"/>
        </w:rPr>
        <w:t xml:space="preserve"> </w:t>
      </w:r>
      <w:r w:rsidRPr="00227DB2">
        <w:t xml:space="preserve">u </w:t>
      </w:r>
      <w:r w:rsidR="00320E77" w:rsidRPr="00227DB2">
        <w:t xml:space="preserve"> </w:t>
      </w:r>
      <w:r w:rsidRPr="00227DB2">
        <w:t xml:space="preserve">Kaznionici u Lepoglavi, </w:t>
      </w:r>
      <w:r w:rsidR="009E32DB" w:rsidRPr="00227DB2">
        <w:t xml:space="preserve"> </w:t>
      </w:r>
      <w:r w:rsidRPr="00227DB2">
        <w:t xml:space="preserve">Hrvatskih pavlina 1, s početkom u </w:t>
      </w:r>
      <w:r w:rsidR="00D13204" w:rsidRPr="00227DB2">
        <w:t>09</w:t>
      </w:r>
      <w:r w:rsidRPr="00227DB2">
        <w:t>,00 sati.</w:t>
      </w:r>
    </w:p>
    <w:p w14:paraId="50CE9061" w14:textId="77777777" w:rsidR="00F7546B" w:rsidRPr="006877CD" w:rsidRDefault="00F7546B" w:rsidP="00F7546B">
      <w:pPr>
        <w:jc w:val="both"/>
      </w:pPr>
      <w:r w:rsidRPr="006877CD">
        <w:t xml:space="preserve"> </w:t>
      </w:r>
    </w:p>
    <w:p w14:paraId="1F85AD9C" w14:textId="77777777" w:rsidR="008F2E80" w:rsidRPr="008F2E80" w:rsidRDefault="008F2E80" w:rsidP="008F2E80">
      <w:pPr>
        <w:jc w:val="both"/>
      </w:pPr>
      <w:r w:rsidRPr="008F2E80"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14:paraId="66620160" w14:textId="77777777" w:rsidR="00080859" w:rsidRDefault="008F2E80" w:rsidP="00FD1D76">
      <w:pPr>
        <w:jc w:val="both"/>
      </w:pPr>
      <w:r w:rsidRPr="008F2E80">
        <w:t xml:space="preserve"> </w:t>
      </w:r>
    </w:p>
    <w:p w14:paraId="58DBB98F" w14:textId="77777777" w:rsidR="0007011C" w:rsidRDefault="0007011C" w:rsidP="00FD1D76">
      <w:pPr>
        <w:jc w:val="both"/>
        <w:rPr>
          <w:i/>
          <w:u w:val="single"/>
        </w:rPr>
      </w:pPr>
    </w:p>
    <w:p w14:paraId="006A7C31" w14:textId="77777777"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14:paraId="102B2418" w14:textId="77777777"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14:paraId="62145A59" w14:textId="77777777" w:rsidR="00FD1D76" w:rsidRDefault="00FD1D76" w:rsidP="00FD1D76">
      <w:pPr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14:paraId="41DB056D" w14:textId="77777777"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14:paraId="0A6BF6C6" w14:textId="77777777" w:rsidR="00461748" w:rsidRDefault="00461748" w:rsidP="00FD1D76">
      <w:pPr>
        <w:jc w:val="both"/>
      </w:pPr>
    </w:p>
    <w:p w14:paraId="6AE6CB0A" w14:textId="77777777" w:rsidR="008C7316" w:rsidRDefault="008C7316" w:rsidP="00FD1D76">
      <w:pPr>
        <w:jc w:val="both"/>
      </w:pPr>
    </w:p>
    <w:p w14:paraId="330838EB" w14:textId="77777777" w:rsidR="00FD1D76" w:rsidRPr="00461748" w:rsidRDefault="00461748" w:rsidP="00FD1D76">
      <w:pPr>
        <w:jc w:val="both"/>
        <w:rPr>
          <w:b/>
        </w:rPr>
      </w:pPr>
      <w:r w:rsidRPr="00461748">
        <w:rPr>
          <w:b/>
        </w:rPr>
        <w:lastRenderedPageBreak/>
        <w:t xml:space="preserve">I faza testiranja </w:t>
      </w:r>
      <w:r w:rsidR="00FD1D76" w:rsidRPr="00461748">
        <w:rPr>
          <w:b/>
        </w:rPr>
        <w:t xml:space="preserve"> </w:t>
      </w:r>
    </w:p>
    <w:p w14:paraId="5D7C53A1" w14:textId="77777777" w:rsidR="008C7316" w:rsidRDefault="006877CD" w:rsidP="006877CD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 w:rsidR="008C7316">
        <w:t>.</w:t>
      </w:r>
    </w:p>
    <w:p w14:paraId="05A1338A" w14:textId="77777777" w:rsidR="006877CD" w:rsidRDefault="006877CD" w:rsidP="006877CD">
      <w:pPr>
        <w:jc w:val="both"/>
      </w:pPr>
      <w:r>
        <w:t xml:space="preserve">Provjera znanja traje 60 minuta. </w:t>
      </w:r>
    </w:p>
    <w:p w14:paraId="1442E5C4" w14:textId="77777777" w:rsidR="006877CD" w:rsidRDefault="006877CD" w:rsidP="006877CD">
      <w:pPr>
        <w:jc w:val="both"/>
        <w:rPr>
          <w:color w:val="231F20"/>
        </w:rPr>
      </w:pPr>
      <w:r>
        <w:rPr>
          <w:color w:val="231F20"/>
        </w:rPr>
        <w:t xml:space="preserve">Provjera znanja, sposobnosti i vještina vrednuje se bodovima od 0 do 10. </w:t>
      </w:r>
    </w:p>
    <w:p w14:paraId="65753F42" w14:textId="77777777" w:rsidR="006877CD" w:rsidRDefault="006877CD" w:rsidP="006877CD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14:paraId="5E08A383" w14:textId="77777777" w:rsidR="006877CD" w:rsidRDefault="006877CD" w:rsidP="00080859">
      <w:pPr>
        <w:jc w:val="both"/>
      </w:pPr>
    </w:p>
    <w:p w14:paraId="0C75BEF2" w14:textId="77777777"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ako je na  provjeri dobio najmanje 5 bodova na testu. </w:t>
      </w:r>
    </w:p>
    <w:p w14:paraId="1C2B020A" w14:textId="77777777"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</w:t>
      </w:r>
      <w:r w:rsidRPr="00461748">
        <w:rPr>
          <w:color w:val="231F20"/>
        </w:rPr>
        <w:t>ne može sudjelovati u daljnjem postupku.</w:t>
      </w:r>
    </w:p>
    <w:p w14:paraId="38F9EEFC" w14:textId="77777777" w:rsidR="00FD1D76" w:rsidRDefault="00FD1D76" w:rsidP="00FD1D76">
      <w:pPr>
        <w:jc w:val="both"/>
        <w:rPr>
          <w:color w:val="231F20"/>
        </w:rPr>
      </w:pPr>
    </w:p>
    <w:p w14:paraId="6751F99C" w14:textId="77777777" w:rsidR="00461748" w:rsidRPr="00461748" w:rsidRDefault="00461748" w:rsidP="00FD1D76">
      <w:pPr>
        <w:jc w:val="both"/>
        <w:rPr>
          <w:b/>
          <w:color w:val="231F20"/>
        </w:rPr>
      </w:pPr>
      <w:r w:rsidRPr="00461748">
        <w:rPr>
          <w:b/>
          <w:color w:val="231F20"/>
        </w:rPr>
        <w:t xml:space="preserve">II faza testiranja </w:t>
      </w:r>
    </w:p>
    <w:p w14:paraId="4EE1BB20" w14:textId="77777777"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</w:t>
      </w:r>
      <w:r w:rsidR="003A4525">
        <w:rPr>
          <w:color w:val="231F20"/>
        </w:rPr>
        <w:t xml:space="preserve"> </w:t>
      </w:r>
      <w:r>
        <w:rPr>
          <w:color w:val="231F20"/>
        </w:rPr>
        <w:t xml:space="preserve">koji su zadovoljili na provjeri znanja, sposobnosti vještina, pristupaju razgovoru s Komisijom (intervju). </w:t>
      </w:r>
    </w:p>
    <w:p w14:paraId="44D49237" w14:textId="77777777" w:rsidR="00FD1D76" w:rsidRDefault="00FD1D76" w:rsidP="00FD1D76">
      <w:pPr>
        <w:jc w:val="both"/>
        <w:rPr>
          <w:color w:val="231F20"/>
        </w:rPr>
      </w:pPr>
    </w:p>
    <w:p w14:paraId="29FA2EC9" w14:textId="77777777"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zadovoljio/la na intervjuu ako je dobio/la najmanje 5 bodova.</w:t>
      </w:r>
    </w:p>
    <w:p w14:paraId="7DE19096" w14:textId="77777777" w:rsidR="00FD1D76" w:rsidRDefault="00FD1D76" w:rsidP="00FD1D76">
      <w:pPr>
        <w:jc w:val="both"/>
      </w:pPr>
    </w:p>
    <w:p w14:paraId="5174B3D7" w14:textId="77777777"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Po zaprimanju testova kandidati su dužni: </w:t>
      </w:r>
    </w:p>
    <w:p w14:paraId="052427EF" w14:textId="77777777" w:rsidR="00FD1D76" w:rsidRDefault="00FD1D76" w:rsidP="00FD1D76">
      <w:pPr>
        <w:jc w:val="both"/>
      </w:pPr>
      <w:r w:rsidRPr="008F2E80">
        <w:t xml:space="preserve">- provjeriti da su primili test, </w:t>
      </w:r>
    </w:p>
    <w:p w14:paraId="571CB3B8" w14:textId="77777777"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14:paraId="03278705" w14:textId="77777777" w:rsidR="00FD1D76" w:rsidRPr="008F2E80" w:rsidRDefault="00FD1D76" w:rsidP="00FD1D76">
      <w:pPr>
        <w:jc w:val="both"/>
      </w:pPr>
    </w:p>
    <w:p w14:paraId="1E7370E2" w14:textId="77777777"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Za vrijeme provjere znanja nije dopušteno: </w:t>
      </w:r>
    </w:p>
    <w:p w14:paraId="4DBE4C12" w14:textId="77777777"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14:paraId="18792156" w14:textId="77777777"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14:paraId="7A00AF10" w14:textId="77777777"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14:paraId="0748FC51" w14:textId="77777777" w:rsidR="00FD1D76" w:rsidRPr="008F2E80" w:rsidRDefault="00FD1D76" w:rsidP="00FD1D76">
      <w:pPr>
        <w:jc w:val="both"/>
      </w:pPr>
      <w:r w:rsidRPr="008F2E80">
        <w:t xml:space="preserve"> </w:t>
      </w:r>
    </w:p>
    <w:p w14:paraId="16045A83" w14:textId="77777777"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14:paraId="40111813" w14:textId="77777777" w:rsidR="00FD1D76" w:rsidRPr="008F2E80" w:rsidRDefault="00FD1D76" w:rsidP="00FD1D76">
      <w:pPr>
        <w:jc w:val="both"/>
      </w:pPr>
      <w:r w:rsidRPr="008F2E80">
        <w:t xml:space="preserve"> </w:t>
      </w:r>
    </w:p>
    <w:p w14:paraId="6AD56B7D" w14:textId="77777777"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14:paraId="18898B68" w14:textId="77777777" w:rsidR="00FD1D76" w:rsidRPr="008F2E80" w:rsidRDefault="00FD1D76" w:rsidP="00FD1D76">
      <w:pPr>
        <w:jc w:val="both"/>
      </w:pPr>
      <w:r w:rsidRPr="008F2E80">
        <w:t xml:space="preserve"> </w:t>
      </w:r>
    </w:p>
    <w:p w14:paraId="6FB5C4F5" w14:textId="77777777"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14:paraId="2B51E357" w14:textId="77777777" w:rsidR="00FD1D76" w:rsidRPr="008F2E80" w:rsidRDefault="00FD1D76" w:rsidP="00FD1D76">
      <w:pPr>
        <w:jc w:val="both"/>
      </w:pPr>
      <w:r w:rsidRPr="008F2E80">
        <w:t xml:space="preserve"> </w:t>
      </w:r>
    </w:p>
    <w:p w14:paraId="7F8B4FA7" w14:textId="77777777" w:rsidR="00FD1D76" w:rsidRPr="008F2E80" w:rsidRDefault="00FD1D76" w:rsidP="00FD1D76">
      <w:pPr>
        <w:jc w:val="both"/>
      </w:pPr>
      <w:r w:rsidRPr="008F2E80">
        <w:t xml:space="preserve"> </w:t>
      </w:r>
    </w:p>
    <w:p w14:paraId="1E7BABB6" w14:textId="77777777"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14:paraId="09772A48" w14:textId="77777777"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sectPr w:rsidR="00FD1D76" w:rsidSect="00BC52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F9D5" w14:textId="77777777" w:rsidR="009C52D5" w:rsidRDefault="009C52D5">
      <w:r>
        <w:separator/>
      </w:r>
    </w:p>
  </w:endnote>
  <w:endnote w:type="continuationSeparator" w:id="0">
    <w:p w14:paraId="0837D2FF" w14:textId="77777777" w:rsidR="009C52D5" w:rsidRDefault="009C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F360" w14:textId="77777777" w:rsidR="00BC52AA" w:rsidRDefault="009C52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ACE0" w14:textId="77777777" w:rsidR="00BC52AA" w:rsidRDefault="009C52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5F42" w14:textId="77777777" w:rsidR="00BC52AA" w:rsidRDefault="009C52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50E5" w14:textId="77777777" w:rsidR="009C52D5" w:rsidRDefault="009C52D5">
      <w:r>
        <w:separator/>
      </w:r>
    </w:p>
  </w:footnote>
  <w:footnote w:type="continuationSeparator" w:id="0">
    <w:p w14:paraId="421891C0" w14:textId="77777777" w:rsidR="009C52D5" w:rsidRDefault="009C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F71C" w14:textId="77777777" w:rsidR="00BC52AA" w:rsidRDefault="009C52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6644" w14:textId="77777777" w:rsidR="00BC52AA" w:rsidRDefault="009C52D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EF7B" w14:textId="77777777" w:rsidR="00BC52AA" w:rsidRDefault="009C52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51D"/>
    <w:rsid w:val="0001351E"/>
    <w:rsid w:val="0003051D"/>
    <w:rsid w:val="00052266"/>
    <w:rsid w:val="00052521"/>
    <w:rsid w:val="0007011C"/>
    <w:rsid w:val="00080859"/>
    <w:rsid w:val="00090906"/>
    <w:rsid w:val="00093235"/>
    <w:rsid w:val="000B2A28"/>
    <w:rsid w:val="000B2DF4"/>
    <w:rsid w:val="000C2E55"/>
    <w:rsid w:val="0016321D"/>
    <w:rsid w:val="001F6A8D"/>
    <w:rsid w:val="00227DB2"/>
    <w:rsid w:val="00272C73"/>
    <w:rsid w:val="00286B2C"/>
    <w:rsid w:val="002B78FF"/>
    <w:rsid w:val="00320E77"/>
    <w:rsid w:val="00327BD0"/>
    <w:rsid w:val="00333750"/>
    <w:rsid w:val="00373E29"/>
    <w:rsid w:val="003A4525"/>
    <w:rsid w:val="003C4C90"/>
    <w:rsid w:val="003D5BD6"/>
    <w:rsid w:val="003E1D81"/>
    <w:rsid w:val="003E4F46"/>
    <w:rsid w:val="00424C98"/>
    <w:rsid w:val="00446B8C"/>
    <w:rsid w:val="00461748"/>
    <w:rsid w:val="004A39FA"/>
    <w:rsid w:val="004B7E0E"/>
    <w:rsid w:val="004C7B3D"/>
    <w:rsid w:val="0053492F"/>
    <w:rsid w:val="005824CF"/>
    <w:rsid w:val="005C2B36"/>
    <w:rsid w:val="005D5347"/>
    <w:rsid w:val="005F49EE"/>
    <w:rsid w:val="00611A56"/>
    <w:rsid w:val="00623FAA"/>
    <w:rsid w:val="00636EC4"/>
    <w:rsid w:val="006877CD"/>
    <w:rsid w:val="006A0B5A"/>
    <w:rsid w:val="006B125C"/>
    <w:rsid w:val="00752318"/>
    <w:rsid w:val="007572CC"/>
    <w:rsid w:val="00781A17"/>
    <w:rsid w:val="007A2957"/>
    <w:rsid w:val="007B0F7C"/>
    <w:rsid w:val="00847705"/>
    <w:rsid w:val="00864353"/>
    <w:rsid w:val="0089793F"/>
    <w:rsid w:val="008C7316"/>
    <w:rsid w:val="008F2E80"/>
    <w:rsid w:val="00906E3A"/>
    <w:rsid w:val="009436FB"/>
    <w:rsid w:val="009560A5"/>
    <w:rsid w:val="00992006"/>
    <w:rsid w:val="009C449B"/>
    <w:rsid w:val="009C52D5"/>
    <w:rsid w:val="009D45F6"/>
    <w:rsid w:val="009E32DB"/>
    <w:rsid w:val="00A15E0B"/>
    <w:rsid w:val="00A172CD"/>
    <w:rsid w:val="00A37581"/>
    <w:rsid w:val="00AB2FE6"/>
    <w:rsid w:val="00B069AD"/>
    <w:rsid w:val="00B77879"/>
    <w:rsid w:val="00B8399C"/>
    <w:rsid w:val="00C137F7"/>
    <w:rsid w:val="00C33886"/>
    <w:rsid w:val="00C70474"/>
    <w:rsid w:val="00D0401D"/>
    <w:rsid w:val="00D13204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51D22"/>
    <w:rsid w:val="00F713CE"/>
    <w:rsid w:val="00F7546B"/>
    <w:rsid w:val="00F77C6E"/>
    <w:rsid w:val="00FA246E"/>
    <w:rsid w:val="00FD1D76"/>
    <w:rsid w:val="00FF09F6"/>
    <w:rsid w:val="00FF5497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C589F"/>
  <w15:docId w15:val="{F0E342CC-E550-42C4-935F-89D2C38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2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7588A-8D27-4BA7-B705-6836C0DC4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Marija Grbin Živković</cp:lastModifiedBy>
  <cp:revision>2</cp:revision>
  <cp:lastPrinted>2023-12-05T09:04:00Z</cp:lastPrinted>
  <dcterms:created xsi:type="dcterms:W3CDTF">2023-12-05T14:29:00Z</dcterms:created>
  <dcterms:modified xsi:type="dcterms:W3CDTF">2023-12-05T14:29:00Z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